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B800" w14:textId="77777777" w:rsidR="00BC78F3" w:rsidRDefault="00BC78F3" w:rsidP="008A01A8">
      <w:pPr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i/>
          <w:noProof/>
          <w:color w:val="00B0F0"/>
          <w:lang w:eastAsia="hr-HR"/>
        </w:rPr>
        <w:drawing>
          <wp:inline distT="0" distB="0" distL="0" distR="0" wp14:anchorId="4C1D0D01" wp14:editId="1188CC89">
            <wp:extent cx="333375" cy="419100"/>
            <wp:effectExtent l="0" t="0" r="9525" b="0"/>
            <wp:docPr id="1" name="Slika 1" descr="C:\Users\Anka_2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a_2\Desktop\imag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3900C" w14:textId="77777777" w:rsidR="008A01A8" w:rsidRPr="00C45F48" w:rsidRDefault="00BC78F3" w:rsidP="008A01A8">
      <w:pPr>
        <w:rPr>
          <w:rFonts w:ascii="Times New Roman" w:hAnsi="Times New Roman" w:cs="Times New Roman"/>
          <w:lang w:val="pl-PL"/>
        </w:rPr>
      </w:pPr>
      <w:r w:rsidRPr="00C45F48">
        <w:rPr>
          <w:rFonts w:ascii="Times New Roman" w:hAnsi="Times New Roman" w:cs="Times New Roman"/>
          <w:lang w:val="pl-PL"/>
        </w:rPr>
        <w:t>OSNOVNA ŠKOLA ROGOZNICA</w:t>
      </w:r>
    </w:p>
    <w:p w14:paraId="47D9F11A" w14:textId="77777777" w:rsidR="00BC78F3" w:rsidRPr="00C45F48" w:rsidRDefault="00BC78F3" w:rsidP="008A01A8">
      <w:pPr>
        <w:rPr>
          <w:rFonts w:ascii="Times New Roman" w:hAnsi="Times New Roman" w:cs="Times New Roman"/>
          <w:lang w:val="pl-PL"/>
        </w:rPr>
      </w:pPr>
      <w:r w:rsidRPr="00C45F48">
        <w:rPr>
          <w:rFonts w:ascii="Times New Roman" w:hAnsi="Times New Roman" w:cs="Times New Roman"/>
          <w:lang w:val="pl-PL"/>
        </w:rPr>
        <w:t>ANTE STARČEVIĆA 76</w:t>
      </w:r>
    </w:p>
    <w:p w14:paraId="0F035CFF" w14:textId="77777777" w:rsidR="00BC78F3" w:rsidRPr="00C45F48" w:rsidRDefault="00BC78F3" w:rsidP="008A01A8">
      <w:pPr>
        <w:rPr>
          <w:rFonts w:ascii="Times New Roman" w:hAnsi="Times New Roman" w:cs="Times New Roman"/>
          <w:lang w:val="pl-PL"/>
        </w:rPr>
      </w:pPr>
      <w:r w:rsidRPr="00C45F48">
        <w:rPr>
          <w:rFonts w:ascii="Times New Roman" w:hAnsi="Times New Roman" w:cs="Times New Roman"/>
          <w:lang w:val="pl-PL"/>
        </w:rPr>
        <w:t>22203 ROGOZNICA</w:t>
      </w:r>
    </w:p>
    <w:p w14:paraId="0F13615B" w14:textId="1192CBC7" w:rsidR="008A01A8" w:rsidRPr="00C45F48" w:rsidRDefault="008A01A8" w:rsidP="008A01A8">
      <w:pPr>
        <w:rPr>
          <w:rFonts w:ascii="Times New Roman" w:hAnsi="Times New Roman" w:cs="Times New Roman"/>
          <w:lang w:val="pl-PL"/>
        </w:rPr>
      </w:pPr>
      <w:r w:rsidRPr="00C45F48">
        <w:rPr>
          <w:rFonts w:ascii="Times New Roman" w:hAnsi="Times New Roman" w:cs="Times New Roman"/>
          <w:lang w:val="pl-PL"/>
        </w:rPr>
        <w:t>KLASA:</w:t>
      </w:r>
      <w:r w:rsidR="000C6114" w:rsidRPr="00C45F48">
        <w:rPr>
          <w:rFonts w:ascii="Times New Roman" w:hAnsi="Times New Roman" w:cs="Times New Roman"/>
          <w:lang w:val="pl-PL"/>
        </w:rPr>
        <w:t>112-0</w:t>
      </w:r>
      <w:r w:rsidR="00183121" w:rsidRPr="00C45F48">
        <w:rPr>
          <w:rFonts w:ascii="Times New Roman" w:hAnsi="Times New Roman" w:cs="Times New Roman"/>
          <w:lang w:val="pl-PL"/>
        </w:rPr>
        <w:t>2</w:t>
      </w:r>
      <w:r w:rsidR="000C6114" w:rsidRPr="00C45F48">
        <w:rPr>
          <w:rFonts w:ascii="Times New Roman" w:hAnsi="Times New Roman" w:cs="Times New Roman"/>
          <w:lang w:val="pl-PL"/>
        </w:rPr>
        <w:t>/2</w:t>
      </w:r>
      <w:r w:rsidR="00E346EB">
        <w:rPr>
          <w:rFonts w:ascii="Times New Roman" w:hAnsi="Times New Roman" w:cs="Times New Roman"/>
          <w:lang w:val="pl-PL"/>
        </w:rPr>
        <w:t>6</w:t>
      </w:r>
      <w:r w:rsidR="000C6114" w:rsidRPr="00C45F48">
        <w:rPr>
          <w:rFonts w:ascii="Times New Roman" w:hAnsi="Times New Roman" w:cs="Times New Roman"/>
          <w:lang w:val="pl-PL"/>
        </w:rPr>
        <w:t>-01/</w:t>
      </w:r>
      <w:r w:rsidR="00E346EB">
        <w:rPr>
          <w:rFonts w:ascii="Times New Roman" w:hAnsi="Times New Roman" w:cs="Times New Roman"/>
          <w:lang w:val="pl-PL"/>
        </w:rPr>
        <w:t>1</w:t>
      </w:r>
    </w:p>
    <w:p w14:paraId="758A94CE" w14:textId="0DD965E8" w:rsidR="008A01A8" w:rsidRPr="00C45F48" w:rsidRDefault="008A01A8" w:rsidP="008A01A8">
      <w:pPr>
        <w:rPr>
          <w:rFonts w:ascii="Times New Roman" w:hAnsi="Times New Roman" w:cs="Times New Roman"/>
          <w:lang w:val="pl-PL"/>
        </w:rPr>
      </w:pPr>
      <w:r w:rsidRPr="00C45F48">
        <w:rPr>
          <w:rFonts w:ascii="Times New Roman" w:hAnsi="Times New Roman" w:cs="Times New Roman"/>
          <w:lang w:val="pl-PL"/>
        </w:rPr>
        <w:t>URBROJ:</w:t>
      </w:r>
      <w:r w:rsidR="00183121" w:rsidRPr="00C45F48">
        <w:rPr>
          <w:rFonts w:ascii="Times New Roman" w:hAnsi="Times New Roman" w:cs="Times New Roman"/>
          <w:lang w:val="pl-PL"/>
        </w:rPr>
        <w:t>2182-39-01-2</w:t>
      </w:r>
      <w:r w:rsidR="00E346EB">
        <w:rPr>
          <w:rFonts w:ascii="Times New Roman" w:hAnsi="Times New Roman" w:cs="Times New Roman"/>
          <w:lang w:val="pl-PL"/>
        </w:rPr>
        <w:t>6</w:t>
      </w:r>
      <w:r w:rsidR="00183121" w:rsidRPr="00C45F48">
        <w:rPr>
          <w:rFonts w:ascii="Times New Roman" w:hAnsi="Times New Roman" w:cs="Times New Roman"/>
          <w:lang w:val="pl-PL"/>
        </w:rPr>
        <w:t>-</w:t>
      </w:r>
      <w:r w:rsidR="00E346EB">
        <w:rPr>
          <w:rFonts w:ascii="Times New Roman" w:hAnsi="Times New Roman" w:cs="Times New Roman"/>
          <w:lang w:val="pl-PL"/>
        </w:rPr>
        <w:t>5</w:t>
      </w:r>
    </w:p>
    <w:p w14:paraId="607B9E3E" w14:textId="4F3E26D3" w:rsidR="008A01A8" w:rsidRPr="00C45F48" w:rsidRDefault="00CF0512" w:rsidP="008A01A8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Rogoznica, </w:t>
      </w:r>
      <w:r w:rsidR="00E346EB">
        <w:rPr>
          <w:rFonts w:ascii="Times New Roman" w:hAnsi="Times New Roman" w:cs="Times New Roman"/>
          <w:lang w:val="pl-PL"/>
        </w:rPr>
        <w:t>9. ožujka 2026.</w:t>
      </w:r>
    </w:p>
    <w:p w14:paraId="017290A9" w14:textId="77777777" w:rsidR="003565A5" w:rsidRPr="00BC78F3" w:rsidRDefault="003565A5" w:rsidP="008A01A8">
      <w:pPr>
        <w:rPr>
          <w:rFonts w:ascii="Times New Roman" w:hAnsi="Times New Roman" w:cs="Times New Roman"/>
          <w:color w:val="00B0F0"/>
          <w:lang w:val="pl-PL"/>
        </w:rPr>
      </w:pPr>
    </w:p>
    <w:p w14:paraId="23245899" w14:textId="77777777" w:rsidR="00B26783" w:rsidRPr="00BC78F3" w:rsidRDefault="00B26783" w:rsidP="00B26783">
      <w:pPr>
        <w:spacing w:line="240" w:lineRule="auto"/>
        <w:rPr>
          <w:rFonts w:ascii="Times New Roman" w:hAnsi="Times New Roman" w:cs="Times New Roman"/>
        </w:rPr>
      </w:pPr>
    </w:p>
    <w:p w14:paraId="446797B6" w14:textId="7D071261" w:rsidR="008A01A8" w:rsidRPr="00C45F48" w:rsidRDefault="00B26783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F48">
        <w:rPr>
          <w:rFonts w:ascii="Times New Roman" w:hAnsi="Times New Roman" w:cs="Times New Roman"/>
          <w:sz w:val="24"/>
          <w:szCs w:val="24"/>
        </w:rPr>
        <w:t>Na temelju članka 107. st</w:t>
      </w:r>
      <w:r w:rsidR="008A01A8" w:rsidRPr="00C45F48">
        <w:rPr>
          <w:rFonts w:ascii="Times New Roman" w:hAnsi="Times New Roman" w:cs="Times New Roman"/>
          <w:sz w:val="24"/>
          <w:szCs w:val="24"/>
        </w:rPr>
        <w:t>avka</w:t>
      </w:r>
      <w:r w:rsidRPr="00C45F48">
        <w:rPr>
          <w:rFonts w:ascii="Times New Roman" w:hAnsi="Times New Roman" w:cs="Times New Roman"/>
          <w:sz w:val="24"/>
          <w:szCs w:val="24"/>
        </w:rPr>
        <w:t xml:space="preserve"> 9. Zakona o odgoju i obrazova</w:t>
      </w:r>
      <w:r w:rsidR="006A12F0" w:rsidRPr="00C45F48">
        <w:rPr>
          <w:rFonts w:ascii="Times New Roman" w:hAnsi="Times New Roman" w:cs="Times New Roman"/>
          <w:sz w:val="24"/>
          <w:szCs w:val="24"/>
        </w:rPr>
        <w:t>nju u osnovnoj i srednjoj školi</w:t>
      </w:r>
      <w:r w:rsidR="008A01A8" w:rsidRPr="00C45F48">
        <w:rPr>
          <w:rFonts w:ascii="Times New Roman" w:hAnsi="Times New Roman" w:cs="Times New Roman"/>
          <w:sz w:val="24"/>
          <w:szCs w:val="24"/>
        </w:rPr>
        <w:t xml:space="preserve">  </w:t>
      </w:r>
      <w:r w:rsidRPr="00C45F48">
        <w:rPr>
          <w:rFonts w:ascii="Times New Roman" w:hAnsi="Times New Roman" w:cs="Times New Roman"/>
          <w:sz w:val="24"/>
          <w:szCs w:val="24"/>
        </w:rPr>
        <w:t>(Narodne novine br</w:t>
      </w:r>
      <w:r w:rsidR="008A01A8" w:rsidRPr="00C45F48">
        <w:rPr>
          <w:rFonts w:ascii="Times New Roman" w:hAnsi="Times New Roman" w:cs="Times New Roman"/>
          <w:sz w:val="24"/>
          <w:szCs w:val="24"/>
        </w:rPr>
        <w:t>oj</w:t>
      </w:r>
      <w:r w:rsidRPr="00C45F48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94/13,</w:t>
      </w:r>
      <w:r w:rsidR="0009030F" w:rsidRPr="00C45F48">
        <w:rPr>
          <w:rFonts w:ascii="Times New Roman" w:hAnsi="Times New Roman" w:cs="Times New Roman"/>
          <w:sz w:val="24"/>
          <w:szCs w:val="24"/>
        </w:rPr>
        <w:t xml:space="preserve"> 152/14, 7/17, 68/18</w:t>
      </w:r>
      <w:r w:rsidR="007C7D37" w:rsidRPr="00C45F48">
        <w:rPr>
          <w:rFonts w:ascii="Times New Roman" w:hAnsi="Times New Roman" w:cs="Times New Roman"/>
          <w:sz w:val="24"/>
          <w:szCs w:val="24"/>
        </w:rPr>
        <w:t>, 98/19</w:t>
      </w:r>
      <w:r w:rsidR="00B613F7" w:rsidRPr="00C45F48">
        <w:rPr>
          <w:rFonts w:ascii="Times New Roman" w:hAnsi="Times New Roman" w:cs="Times New Roman"/>
          <w:sz w:val="24"/>
          <w:szCs w:val="24"/>
        </w:rPr>
        <w:t xml:space="preserve"> </w:t>
      </w:r>
      <w:r w:rsidR="00CF0512">
        <w:rPr>
          <w:rFonts w:ascii="Times New Roman" w:hAnsi="Times New Roman" w:cs="Times New Roman"/>
          <w:sz w:val="24"/>
          <w:szCs w:val="24"/>
        </w:rPr>
        <w:t xml:space="preserve">, </w:t>
      </w:r>
      <w:r w:rsidR="00B613F7" w:rsidRPr="00C45F48">
        <w:rPr>
          <w:rFonts w:ascii="Times New Roman" w:hAnsi="Times New Roman" w:cs="Times New Roman"/>
          <w:sz w:val="24"/>
          <w:szCs w:val="24"/>
        </w:rPr>
        <w:t>64/20</w:t>
      </w:r>
      <w:r w:rsidR="00CF0512">
        <w:rPr>
          <w:rFonts w:ascii="Times New Roman" w:hAnsi="Times New Roman" w:cs="Times New Roman"/>
          <w:sz w:val="24"/>
          <w:szCs w:val="24"/>
        </w:rPr>
        <w:t>, 151/22, 155/23 i 156/23</w:t>
      </w:r>
      <w:r w:rsidR="0009030F" w:rsidRPr="00C45F48">
        <w:rPr>
          <w:rFonts w:ascii="Times New Roman" w:hAnsi="Times New Roman" w:cs="Times New Roman"/>
          <w:sz w:val="24"/>
          <w:szCs w:val="24"/>
        </w:rPr>
        <w:t>) i član</w:t>
      </w:r>
      <w:r w:rsidR="00123F01" w:rsidRPr="00C45F48">
        <w:rPr>
          <w:rFonts w:ascii="Times New Roman" w:hAnsi="Times New Roman" w:cs="Times New Roman"/>
          <w:sz w:val="24"/>
          <w:szCs w:val="24"/>
        </w:rPr>
        <w:t>a</w:t>
      </w:r>
      <w:r w:rsidR="0009030F" w:rsidRPr="00C45F48">
        <w:rPr>
          <w:rFonts w:ascii="Times New Roman" w:hAnsi="Times New Roman" w:cs="Times New Roman"/>
          <w:sz w:val="24"/>
          <w:szCs w:val="24"/>
        </w:rPr>
        <w:t>ka 12</w:t>
      </w:r>
      <w:r w:rsidRPr="00C45F48">
        <w:rPr>
          <w:rFonts w:ascii="Times New Roman" w:hAnsi="Times New Roman" w:cs="Times New Roman"/>
          <w:sz w:val="24"/>
          <w:szCs w:val="24"/>
        </w:rPr>
        <w:t xml:space="preserve">. </w:t>
      </w:r>
      <w:r w:rsidR="00123F01" w:rsidRPr="00C45F48">
        <w:rPr>
          <w:rFonts w:ascii="Times New Roman" w:hAnsi="Times New Roman" w:cs="Times New Roman"/>
          <w:sz w:val="24"/>
          <w:szCs w:val="24"/>
        </w:rPr>
        <w:t xml:space="preserve">i 13. </w:t>
      </w:r>
      <w:r w:rsidR="008A01A8" w:rsidRPr="00C45F48">
        <w:rPr>
          <w:rFonts w:ascii="Times New Roman" w:hAnsi="Times New Roman" w:cs="Times New Roman"/>
          <w:sz w:val="24"/>
          <w:szCs w:val="24"/>
        </w:rPr>
        <w:t>Pravilnika o postupku zapošljavanja te procjeni i vrednovanju kandidata za zapošljavanje</w:t>
      </w:r>
      <w:r w:rsidR="000C6114" w:rsidRPr="00C45F48">
        <w:rPr>
          <w:rFonts w:ascii="Times New Roman" w:hAnsi="Times New Roman" w:cs="Times New Roman"/>
          <w:sz w:val="24"/>
          <w:szCs w:val="24"/>
        </w:rPr>
        <w:t xml:space="preserve">, </w:t>
      </w:r>
      <w:r w:rsidR="000C6114" w:rsidRPr="00C45F48">
        <w:rPr>
          <w:rFonts w:ascii="Times New Roman" w:hAnsi="Times New Roman" w:cs="Times New Roman"/>
          <w:color w:val="000000"/>
          <w:sz w:val="24"/>
          <w:szCs w:val="24"/>
        </w:rPr>
        <w:t>Odluke o izmjenama i dopunama  Pravilnika o postupku zapošljavanja te procjeni i vrednovanju kandidata za zapošljavanje u Osnovnoj školi Rogoznica,</w:t>
      </w:r>
      <w:r w:rsidR="008A01A8" w:rsidRPr="00C45F48">
        <w:rPr>
          <w:rFonts w:ascii="Times New Roman" w:hAnsi="Times New Roman" w:cs="Times New Roman"/>
          <w:sz w:val="24"/>
          <w:szCs w:val="24"/>
        </w:rPr>
        <w:t xml:space="preserve"> </w:t>
      </w:r>
      <w:r w:rsidR="00123F01" w:rsidRPr="00C45F48">
        <w:rPr>
          <w:rFonts w:ascii="Times New Roman" w:hAnsi="Times New Roman" w:cs="Times New Roman"/>
          <w:sz w:val="24"/>
          <w:szCs w:val="24"/>
        </w:rPr>
        <w:t xml:space="preserve">na prijedlog </w:t>
      </w:r>
      <w:r w:rsidR="008A01A8" w:rsidRPr="00C45F48">
        <w:rPr>
          <w:rFonts w:ascii="Times New Roman" w:hAnsi="Times New Roman" w:cs="Times New Roman"/>
          <w:sz w:val="24"/>
          <w:szCs w:val="24"/>
        </w:rPr>
        <w:t>ravnatelj</w:t>
      </w:r>
      <w:r w:rsidR="00BC78F3" w:rsidRPr="00C45F48">
        <w:rPr>
          <w:rFonts w:ascii="Times New Roman" w:hAnsi="Times New Roman" w:cs="Times New Roman"/>
          <w:sz w:val="24"/>
          <w:szCs w:val="24"/>
        </w:rPr>
        <w:t>ice</w:t>
      </w:r>
      <w:r w:rsidR="008A01A8" w:rsidRPr="00C45F4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0C6114" w:rsidRPr="00C45F48">
        <w:rPr>
          <w:rFonts w:ascii="Times New Roman" w:hAnsi="Times New Roman" w:cs="Times New Roman"/>
          <w:sz w:val="24"/>
          <w:szCs w:val="24"/>
        </w:rPr>
        <w:t>Škole,</w:t>
      </w:r>
      <w:r w:rsidR="000C6114" w:rsidRPr="00C45F4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123F01" w:rsidRPr="00C45F48">
        <w:rPr>
          <w:rFonts w:ascii="Times New Roman" w:hAnsi="Times New Roman" w:cs="Times New Roman"/>
          <w:sz w:val="24"/>
          <w:szCs w:val="24"/>
        </w:rPr>
        <w:t>Povjerenstvo za procjenu i vrednovanje kandidata za zapošljavanje d</w:t>
      </w:r>
      <w:r w:rsidR="008A01A8" w:rsidRPr="00C45F48">
        <w:rPr>
          <w:rFonts w:ascii="Times New Roman" w:hAnsi="Times New Roman" w:cs="Times New Roman"/>
          <w:sz w:val="24"/>
          <w:szCs w:val="24"/>
        </w:rPr>
        <w:t>onosi:</w:t>
      </w:r>
    </w:p>
    <w:p w14:paraId="5533F3F3" w14:textId="77777777" w:rsidR="008A01A8" w:rsidRPr="00C45F48" w:rsidRDefault="008A01A8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2296BB" w14:textId="77777777" w:rsidR="00B26783" w:rsidRPr="00BC78F3" w:rsidRDefault="00B26783" w:rsidP="00B26783">
      <w:pPr>
        <w:spacing w:line="240" w:lineRule="auto"/>
        <w:jc w:val="center"/>
        <w:rPr>
          <w:rFonts w:ascii="Times New Roman" w:hAnsi="Times New Roman" w:cs="Times New Roman"/>
        </w:rPr>
      </w:pPr>
    </w:p>
    <w:p w14:paraId="5AFD5B86" w14:textId="77777777" w:rsidR="00B26783" w:rsidRPr="006A12F0" w:rsidRDefault="00B26783" w:rsidP="00B2678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A12F0">
        <w:rPr>
          <w:rFonts w:ascii="Times New Roman" w:hAnsi="Times New Roman" w:cs="Times New Roman"/>
          <w:b/>
          <w:sz w:val="24"/>
        </w:rPr>
        <w:t>ODLUKU</w:t>
      </w:r>
    </w:p>
    <w:p w14:paraId="44AD0A7B" w14:textId="77777777" w:rsidR="004E1E7D" w:rsidRPr="00C45F48" w:rsidRDefault="0009030F" w:rsidP="006A12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5F48">
        <w:rPr>
          <w:rFonts w:ascii="Times New Roman" w:hAnsi="Times New Roman" w:cs="Times New Roman"/>
          <w:sz w:val="24"/>
          <w:szCs w:val="24"/>
        </w:rPr>
        <w:t>o načinu procjene odnosno testiranja kandidata prijavljenih na natječaj</w:t>
      </w:r>
    </w:p>
    <w:p w14:paraId="3D77F29E" w14:textId="77777777" w:rsidR="0009030F" w:rsidRPr="00C45F48" w:rsidRDefault="0009030F" w:rsidP="00B26783">
      <w:pPr>
        <w:spacing w:line="240" w:lineRule="auto"/>
        <w:jc w:val="center"/>
        <w:rPr>
          <w:rFonts w:ascii="Times New Roman" w:hAnsi="Times New Roman" w:cs="Times New Roman"/>
        </w:rPr>
      </w:pPr>
    </w:p>
    <w:p w14:paraId="3DA35A63" w14:textId="77777777" w:rsidR="006A12F0" w:rsidRPr="00C45F48" w:rsidRDefault="006A12F0" w:rsidP="00B26783">
      <w:pPr>
        <w:spacing w:line="240" w:lineRule="auto"/>
        <w:jc w:val="center"/>
        <w:rPr>
          <w:rFonts w:ascii="Times New Roman" w:hAnsi="Times New Roman" w:cs="Times New Roman"/>
        </w:rPr>
      </w:pPr>
    </w:p>
    <w:p w14:paraId="3ECF4A47" w14:textId="77777777" w:rsidR="00B26783" w:rsidRPr="00C45F48" w:rsidRDefault="00B26783" w:rsidP="00B2678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45F48">
        <w:rPr>
          <w:rFonts w:ascii="Times New Roman" w:hAnsi="Times New Roman" w:cs="Times New Roman"/>
          <w:b/>
        </w:rPr>
        <w:t>I</w:t>
      </w:r>
    </w:p>
    <w:p w14:paraId="3161561E" w14:textId="77777777" w:rsidR="0009030F" w:rsidRPr="00C45F48" w:rsidRDefault="0009030F" w:rsidP="00B26783">
      <w:pPr>
        <w:spacing w:line="240" w:lineRule="auto"/>
        <w:jc w:val="center"/>
        <w:rPr>
          <w:rFonts w:ascii="Times New Roman" w:hAnsi="Times New Roman" w:cs="Times New Roman"/>
        </w:rPr>
      </w:pPr>
    </w:p>
    <w:p w14:paraId="7E318BF2" w14:textId="13264C5D" w:rsidR="0009030F" w:rsidRPr="00C45F48" w:rsidRDefault="0009030F" w:rsidP="005F655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5F48">
        <w:rPr>
          <w:rFonts w:ascii="Times New Roman" w:hAnsi="Times New Roman" w:cs="Times New Roman"/>
          <w:sz w:val="24"/>
          <w:szCs w:val="24"/>
        </w:rPr>
        <w:t>Za natječaj objavljen</w:t>
      </w:r>
      <w:r w:rsidR="006547B2" w:rsidRPr="00C45F48">
        <w:rPr>
          <w:rFonts w:ascii="Times New Roman" w:hAnsi="Times New Roman" w:cs="Times New Roman"/>
          <w:sz w:val="24"/>
          <w:szCs w:val="24"/>
        </w:rPr>
        <w:t xml:space="preserve"> </w:t>
      </w:r>
      <w:r w:rsidR="005F6550" w:rsidRPr="00C45F48">
        <w:rPr>
          <w:rFonts w:ascii="Times New Roman" w:hAnsi="Times New Roman" w:cs="Times New Roman"/>
          <w:sz w:val="24"/>
          <w:szCs w:val="24"/>
        </w:rPr>
        <w:t xml:space="preserve">dana </w:t>
      </w:r>
      <w:r w:rsidR="00E346EB">
        <w:rPr>
          <w:rFonts w:ascii="Times New Roman" w:hAnsi="Times New Roman" w:cs="Times New Roman"/>
          <w:sz w:val="24"/>
          <w:szCs w:val="24"/>
        </w:rPr>
        <w:t xml:space="preserve">18. veljače 2026. </w:t>
      </w:r>
      <w:r w:rsidR="00B67B3D" w:rsidRPr="00C45F48">
        <w:rPr>
          <w:rFonts w:ascii="Times New Roman" w:hAnsi="Times New Roman" w:cs="Times New Roman"/>
          <w:sz w:val="24"/>
          <w:szCs w:val="24"/>
        </w:rPr>
        <w:t xml:space="preserve">godine </w:t>
      </w:r>
      <w:r w:rsidR="005F6550" w:rsidRPr="00C45F48">
        <w:rPr>
          <w:rFonts w:ascii="Times New Roman" w:hAnsi="Times New Roman" w:cs="Times New Roman"/>
          <w:color w:val="000000"/>
          <w:sz w:val="24"/>
          <w:szCs w:val="24"/>
        </w:rPr>
        <w:t xml:space="preserve">na mrežnim </w:t>
      </w:r>
      <w:r w:rsidR="005F6550" w:rsidRPr="00C45F48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 xml:space="preserve">stranicama i oglasnim pločama Hrvatskog zavoda za zapošljavanje </w:t>
      </w:r>
      <w:r w:rsidR="00BC78F3" w:rsidRPr="00C45F48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 xml:space="preserve">Šibenik </w:t>
      </w:r>
      <w:r w:rsidR="005F6550" w:rsidRPr="00C45F48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te mrežnim</w:t>
      </w:r>
      <w:r w:rsidR="005F6550" w:rsidRPr="00C45F48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stranicama i </w:t>
      </w:r>
      <w:r w:rsidR="005F6550" w:rsidRPr="00C45F48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oglasnoj ploči</w:t>
      </w:r>
      <w:r w:rsidR="00BC78F3" w:rsidRPr="00C45F48">
        <w:rPr>
          <w:rFonts w:ascii="Times New Roman" w:hAnsi="Times New Roman" w:cs="Times New Roman"/>
          <w:bCs/>
          <w:color w:val="00B0F0"/>
          <w:sz w:val="24"/>
          <w:szCs w:val="24"/>
          <w:lang w:eastAsia="hr-HR"/>
        </w:rPr>
        <w:t xml:space="preserve"> </w:t>
      </w:r>
      <w:r w:rsidR="00BC78F3" w:rsidRPr="00C45F48">
        <w:rPr>
          <w:rFonts w:ascii="Times New Roman" w:hAnsi="Times New Roman" w:cs="Times New Roman"/>
          <w:bCs/>
          <w:sz w:val="24"/>
          <w:szCs w:val="24"/>
          <w:lang w:eastAsia="hr-HR"/>
        </w:rPr>
        <w:t>Osnovne škole Rogoznica</w:t>
      </w:r>
      <w:r w:rsidR="005F6550" w:rsidRPr="00C45F4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C45F48">
        <w:rPr>
          <w:rFonts w:ascii="Times New Roman" w:hAnsi="Times New Roman" w:cs="Times New Roman"/>
          <w:sz w:val="24"/>
          <w:szCs w:val="24"/>
        </w:rPr>
        <w:t>za radn</w:t>
      </w:r>
      <w:r w:rsidR="005F6550" w:rsidRPr="00C45F48">
        <w:rPr>
          <w:rFonts w:ascii="Times New Roman" w:hAnsi="Times New Roman" w:cs="Times New Roman"/>
          <w:sz w:val="24"/>
          <w:szCs w:val="24"/>
        </w:rPr>
        <w:t>o</w:t>
      </w:r>
      <w:r w:rsidRPr="00C45F4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C45F48">
        <w:rPr>
          <w:rFonts w:ascii="Times New Roman" w:hAnsi="Times New Roman" w:cs="Times New Roman"/>
          <w:sz w:val="24"/>
          <w:szCs w:val="24"/>
        </w:rPr>
        <w:t>mjest</w:t>
      </w:r>
      <w:r w:rsidR="005F6550" w:rsidRPr="00C45F48">
        <w:rPr>
          <w:rFonts w:ascii="Times New Roman" w:hAnsi="Times New Roman" w:cs="Times New Roman"/>
          <w:sz w:val="24"/>
          <w:szCs w:val="24"/>
        </w:rPr>
        <w:t>o</w:t>
      </w:r>
      <w:r w:rsidR="00BC78F3" w:rsidRPr="00C45F48">
        <w:rPr>
          <w:rFonts w:ascii="Times New Roman" w:hAnsi="Times New Roman" w:cs="Times New Roman"/>
          <w:color w:val="00B0F0"/>
          <w:sz w:val="24"/>
          <w:szCs w:val="24"/>
        </w:rPr>
        <w:t>:</w:t>
      </w:r>
    </w:p>
    <w:p w14:paraId="4DD2B4F4" w14:textId="77777777" w:rsidR="0009030F" w:rsidRPr="00C45F48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74E02A" w14:textId="0E4A1A28" w:rsidR="0009030F" w:rsidRPr="00C45F48" w:rsidRDefault="0009030F" w:rsidP="006547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F48">
        <w:rPr>
          <w:rFonts w:ascii="Times New Roman" w:hAnsi="Times New Roman" w:cs="Times New Roman"/>
          <w:sz w:val="24"/>
          <w:szCs w:val="24"/>
        </w:rPr>
        <w:t xml:space="preserve">1. </w:t>
      </w:r>
      <w:r w:rsidR="00E346EB">
        <w:rPr>
          <w:rFonts w:ascii="Times New Roman" w:hAnsi="Times New Roman" w:cs="Times New Roman"/>
          <w:sz w:val="24"/>
          <w:szCs w:val="24"/>
        </w:rPr>
        <w:t>OPERATIVNI/A DJELATNIK/CA ZA SIGURNOST I CIVILNU ZAŠTITU</w:t>
      </w:r>
      <w:r w:rsidR="007944B3" w:rsidRPr="00C45F48">
        <w:rPr>
          <w:rFonts w:ascii="Times New Roman" w:hAnsi="Times New Roman" w:cs="Times New Roman"/>
          <w:sz w:val="24"/>
          <w:szCs w:val="24"/>
        </w:rPr>
        <w:t xml:space="preserve"> </w:t>
      </w:r>
      <w:r w:rsidR="007C7D37" w:rsidRPr="00C45F48">
        <w:rPr>
          <w:rFonts w:ascii="Times New Roman" w:hAnsi="Times New Roman" w:cs="Times New Roman"/>
          <w:sz w:val="24"/>
          <w:szCs w:val="24"/>
        </w:rPr>
        <w:t xml:space="preserve"> </w:t>
      </w:r>
      <w:r w:rsidR="00BC78F3" w:rsidRPr="00C45F48">
        <w:rPr>
          <w:rFonts w:ascii="Times New Roman" w:hAnsi="Times New Roman" w:cs="Times New Roman"/>
          <w:sz w:val="24"/>
          <w:szCs w:val="24"/>
        </w:rPr>
        <w:t>– 1 izvršitelj/</w:t>
      </w:r>
      <w:proofErr w:type="spellStart"/>
      <w:r w:rsidR="00BC78F3" w:rsidRPr="00C45F48">
        <w:rPr>
          <w:rFonts w:ascii="Times New Roman" w:hAnsi="Times New Roman" w:cs="Times New Roman"/>
          <w:sz w:val="24"/>
          <w:szCs w:val="24"/>
        </w:rPr>
        <w:t>ic</w:t>
      </w:r>
      <w:r w:rsidR="009A06F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A06F9">
        <w:rPr>
          <w:rFonts w:ascii="Times New Roman" w:hAnsi="Times New Roman" w:cs="Times New Roman"/>
          <w:sz w:val="24"/>
          <w:szCs w:val="24"/>
        </w:rPr>
        <w:t xml:space="preserve"> </w:t>
      </w:r>
      <w:r w:rsidR="00BC78F3" w:rsidRPr="00C45F48">
        <w:rPr>
          <w:rFonts w:ascii="Times New Roman" w:hAnsi="Times New Roman" w:cs="Times New Roman"/>
          <w:sz w:val="24"/>
          <w:szCs w:val="24"/>
        </w:rPr>
        <w:t xml:space="preserve">na </w:t>
      </w:r>
      <w:r w:rsidR="00E346EB">
        <w:rPr>
          <w:rFonts w:ascii="Times New Roman" w:hAnsi="Times New Roman" w:cs="Times New Roman"/>
          <w:sz w:val="24"/>
          <w:szCs w:val="24"/>
        </w:rPr>
        <w:t>ne</w:t>
      </w:r>
      <w:r w:rsidR="00BC78F3" w:rsidRPr="00C45F48">
        <w:rPr>
          <w:rFonts w:ascii="Times New Roman" w:hAnsi="Times New Roman" w:cs="Times New Roman"/>
          <w:sz w:val="24"/>
          <w:szCs w:val="24"/>
        </w:rPr>
        <w:t xml:space="preserve">određeno, </w:t>
      </w:r>
      <w:r w:rsidR="007944B3" w:rsidRPr="00C45F48">
        <w:rPr>
          <w:rFonts w:ascii="Times New Roman" w:hAnsi="Times New Roman" w:cs="Times New Roman"/>
          <w:sz w:val="24"/>
          <w:szCs w:val="24"/>
        </w:rPr>
        <w:t xml:space="preserve">puno radno vrijeme od </w:t>
      </w:r>
      <w:r w:rsidR="00183121" w:rsidRPr="00C45F48">
        <w:rPr>
          <w:rFonts w:ascii="Times New Roman" w:hAnsi="Times New Roman" w:cs="Times New Roman"/>
          <w:sz w:val="24"/>
          <w:szCs w:val="24"/>
        </w:rPr>
        <w:t>4</w:t>
      </w:r>
      <w:r w:rsidR="00323F9F" w:rsidRPr="00C45F48">
        <w:rPr>
          <w:rFonts w:ascii="Times New Roman" w:hAnsi="Times New Roman" w:cs="Times New Roman"/>
          <w:sz w:val="24"/>
          <w:szCs w:val="24"/>
        </w:rPr>
        <w:t>0</w:t>
      </w:r>
      <w:r w:rsidR="00BC78F3" w:rsidRPr="00C45F48">
        <w:rPr>
          <w:rFonts w:ascii="Times New Roman" w:hAnsi="Times New Roman" w:cs="Times New Roman"/>
          <w:sz w:val="24"/>
          <w:szCs w:val="24"/>
        </w:rPr>
        <w:t xml:space="preserve"> sati tjedno u Osnovnoj školi Rogoznica, Rogoznica</w:t>
      </w:r>
    </w:p>
    <w:p w14:paraId="49C877D6" w14:textId="77777777" w:rsidR="0009030F" w:rsidRPr="00C45F48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AA18A5" w14:textId="77777777" w:rsidR="0009030F" w:rsidRPr="00C45F48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F48">
        <w:rPr>
          <w:rFonts w:ascii="Times New Roman" w:hAnsi="Times New Roman" w:cs="Times New Roman"/>
          <w:sz w:val="24"/>
          <w:szCs w:val="24"/>
        </w:rPr>
        <w:t>utvrđuje se sljedeći način procjene odnosno testiranja kandidata:</w:t>
      </w:r>
    </w:p>
    <w:p w14:paraId="5A804BDB" w14:textId="77777777" w:rsidR="0009030F" w:rsidRPr="00C45F48" w:rsidRDefault="0009030F" w:rsidP="0009030F">
      <w:pPr>
        <w:spacing w:line="240" w:lineRule="auto"/>
        <w:rPr>
          <w:rFonts w:ascii="Times New Roman" w:hAnsi="Times New Roman" w:cs="Times New Roman"/>
        </w:rPr>
      </w:pPr>
    </w:p>
    <w:p w14:paraId="06EAE934" w14:textId="23E985F3" w:rsidR="008B05D5" w:rsidRDefault="006A12F0" w:rsidP="00FC6062">
      <w:pPr>
        <w:spacing w:line="240" w:lineRule="auto"/>
        <w:jc w:val="center"/>
        <w:rPr>
          <w:rFonts w:ascii="Times New Roman" w:hAnsi="Times New Roman" w:cs="Times New Roman"/>
        </w:rPr>
      </w:pPr>
      <w:r w:rsidRPr="006A12F0">
        <w:rPr>
          <w:rFonts w:ascii="Times New Roman" w:hAnsi="Times New Roman" w:cs="Times New Roman"/>
          <w:b/>
        </w:rPr>
        <w:t>PISMEN</w:t>
      </w:r>
      <w:r w:rsidR="00190B02">
        <w:rPr>
          <w:rFonts w:ascii="Times New Roman" w:hAnsi="Times New Roman" w:cs="Times New Roman"/>
          <w:b/>
        </w:rPr>
        <w:t xml:space="preserve">O </w:t>
      </w:r>
      <w:r w:rsidR="00E346EB" w:rsidRPr="006A12F0">
        <w:rPr>
          <w:rFonts w:ascii="Times New Roman" w:hAnsi="Times New Roman" w:cs="Times New Roman"/>
          <w:b/>
        </w:rPr>
        <w:t>TESTIRANJE</w:t>
      </w:r>
    </w:p>
    <w:p w14:paraId="7D011ECB" w14:textId="77777777" w:rsidR="003565A5" w:rsidRDefault="003565A5" w:rsidP="006A12F0">
      <w:pPr>
        <w:spacing w:line="240" w:lineRule="auto"/>
        <w:jc w:val="center"/>
        <w:rPr>
          <w:rFonts w:ascii="Times New Roman" w:hAnsi="Times New Roman" w:cs="Times New Roman"/>
        </w:rPr>
      </w:pPr>
    </w:p>
    <w:p w14:paraId="2F0746B6" w14:textId="77777777" w:rsidR="002667C0" w:rsidRPr="00BC78F3" w:rsidRDefault="002667C0" w:rsidP="006A12F0">
      <w:pPr>
        <w:spacing w:line="240" w:lineRule="auto"/>
        <w:jc w:val="center"/>
        <w:rPr>
          <w:rFonts w:ascii="Times New Roman" w:hAnsi="Times New Roman" w:cs="Times New Roman"/>
        </w:rPr>
      </w:pPr>
    </w:p>
    <w:p w14:paraId="45307C6C" w14:textId="77777777" w:rsidR="00204F29" w:rsidRPr="003565A5" w:rsidRDefault="00204F29" w:rsidP="0009030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565A5">
        <w:rPr>
          <w:rFonts w:ascii="Times New Roman" w:hAnsi="Times New Roman" w:cs="Times New Roman"/>
          <w:b/>
        </w:rPr>
        <w:t>II</w:t>
      </w:r>
    </w:p>
    <w:p w14:paraId="70221FEF" w14:textId="77777777" w:rsidR="00204F29" w:rsidRPr="00BC78F3" w:rsidRDefault="00204F29" w:rsidP="00204F29">
      <w:pPr>
        <w:spacing w:line="240" w:lineRule="auto"/>
        <w:rPr>
          <w:rFonts w:ascii="Times New Roman" w:hAnsi="Times New Roman" w:cs="Times New Roman"/>
        </w:rPr>
      </w:pPr>
    </w:p>
    <w:p w14:paraId="683018D2" w14:textId="77777777" w:rsidR="008B05D5" w:rsidRPr="00C45F48" w:rsidRDefault="008B05D5" w:rsidP="008B0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F48">
        <w:rPr>
          <w:rFonts w:ascii="Times New Roman" w:hAnsi="Times New Roman" w:cs="Times New Roman"/>
          <w:sz w:val="24"/>
          <w:szCs w:val="24"/>
        </w:rPr>
        <w:t xml:space="preserve">     Ova Odluka stupa na snagu danom donošenja.</w:t>
      </w:r>
    </w:p>
    <w:p w14:paraId="18351A04" w14:textId="77777777" w:rsidR="00204F29" w:rsidRPr="00C45F48" w:rsidRDefault="00204F29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85A13B" w14:textId="4BDA3B9C" w:rsidR="003565A5" w:rsidRPr="00C45F48" w:rsidRDefault="00204F29" w:rsidP="00204F29">
      <w:pPr>
        <w:spacing w:line="240" w:lineRule="auto"/>
        <w:rPr>
          <w:rFonts w:ascii="Times New Roman" w:hAnsi="Times New Roman" w:cs="Times New Roman"/>
        </w:rPr>
      </w:pPr>
      <w:r w:rsidRPr="00C45F48">
        <w:rPr>
          <w:rFonts w:ascii="Times New Roman" w:hAnsi="Times New Roman" w:cs="Times New Roman"/>
        </w:rPr>
        <w:t xml:space="preserve">   </w:t>
      </w:r>
    </w:p>
    <w:p w14:paraId="248734DE" w14:textId="77777777" w:rsidR="006A12F0" w:rsidRPr="00C45F48" w:rsidRDefault="00204F29" w:rsidP="00BC78F3">
      <w:pPr>
        <w:spacing w:line="240" w:lineRule="auto"/>
        <w:jc w:val="right"/>
        <w:rPr>
          <w:rFonts w:ascii="Times New Roman" w:hAnsi="Times New Roman" w:cs="Times New Roman"/>
        </w:rPr>
      </w:pPr>
      <w:r w:rsidRPr="00C45F48">
        <w:rPr>
          <w:rFonts w:ascii="Times New Roman" w:hAnsi="Times New Roman" w:cs="Times New Roman"/>
        </w:rPr>
        <w:t xml:space="preserve">                                   </w:t>
      </w:r>
      <w:r w:rsidR="008B05D5" w:rsidRPr="00C45F48">
        <w:rPr>
          <w:rFonts w:ascii="Times New Roman" w:hAnsi="Times New Roman" w:cs="Times New Roman"/>
        </w:rPr>
        <w:t xml:space="preserve">                                                      </w:t>
      </w:r>
    </w:p>
    <w:p w14:paraId="7203F9B8" w14:textId="77777777" w:rsidR="00204F29" w:rsidRPr="00C45F48" w:rsidRDefault="008B05D5" w:rsidP="00BC78F3">
      <w:pPr>
        <w:spacing w:line="240" w:lineRule="auto"/>
        <w:jc w:val="right"/>
        <w:rPr>
          <w:rFonts w:ascii="Times New Roman" w:hAnsi="Times New Roman" w:cs="Times New Roman"/>
        </w:rPr>
      </w:pPr>
      <w:r w:rsidRPr="00C45F48">
        <w:rPr>
          <w:rFonts w:ascii="Times New Roman" w:hAnsi="Times New Roman" w:cs="Times New Roman"/>
        </w:rPr>
        <w:t xml:space="preserve">  </w:t>
      </w:r>
      <w:r w:rsidR="00BC78F3" w:rsidRPr="00C45F48">
        <w:rPr>
          <w:rFonts w:ascii="Times New Roman" w:hAnsi="Times New Roman" w:cs="Times New Roman"/>
        </w:rPr>
        <w:t>Povjerenstvo za</w:t>
      </w:r>
      <w:r w:rsidR="00FC6062" w:rsidRPr="00C45F48">
        <w:rPr>
          <w:rFonts w:ascii="Times New Roman" w:hAnsi="Times New Roman" w:cs="Times New Roman"/>
        </w:rPr>
        <w:t xml:space="preserve"> procjenu i vrednovanje  </w:t>
      </w:r>
    </w:p>
    <w:p w14:paraId="1D8FF637" w14:textId="77777777" w:rsidR="00FC6062" w:rsidRPr="00C45F48" w:rsidRDefault="00FC6062" w:rsidP="00BC78F3">
      <w:pPr>
        <w:spacing w:line="240" w:lineRule="auto"/>
        <w:jc w:val="right"/>
        <w:rPr>
          <w:rFonts w:ascii="Times New Roman" w:hAnsi="Times New Roman" w:cs="Times New Roman"/>
        </w:rPr>
      </w:pPr>
      <w:r w:rsidRPr="00C45F48">
        <w:rPr>
          <w:rFonts w:ascii="Times New Roman" w:hAnsi="Times New Roman" w:cs="Times New Roman"/>
        </w:rPr>
        <w:t>kandidata za zapošljavanje</w:t>
      </w:r>
    </w:p>
    <w:p w14:paraId="36E564E3" w14:textId="77777777" w:rsidR="00DA723E" w:rsidRPr="00C45F48" w:rsidRDefault="00DA723E" w:rsidP="00BC78F3">
      <w:pPr>
        <w:spacing w:line="240" w:lineRule="auto"/>
        <w:jc w:val="right"/>
        <w:rPr>
          <w:rFonts w:ascii="Times New Roman" w:hAnsi="Times New Roman" w:cs="Times New Roman"/>
        </w:rPr>
      </w:pPr>
    </w:p>
    <w:p w14:paraId="195C2831" w14:textId="4BF5A1A7" w:rsidR="00D0088D" w:rsidRPr="00C45F48" w:rsidRDefault="00D0088D" w:rsidP="00D0088D">
      <w:pPr>
        <w:spacing w:line="240" w:lineRule="auto"/>
        <w:jc w:val="right"/>
        <w:rPr>
          <w:rFonts w:ascii="Times New Roman" w:hAnsi="Times New Roman" w:cs="Times New Roman"/>
        </w:rPr>
      </w:pPr>
      <w:r w:rsidRPr="00C45F48">
        <w:rPr>
          <w:rFonts w:ascii="Times New Roman" w:hAnsi="Times New Roman" w:cs="Times New Roman"/>
        </w:rPr>
        <w:t>Predsjedni</w:t>
      </w:r>
      <w:r w:rsidR="00CF0512">
        <w:rPr>
          <w:rFonts w:ascii="Times New Roman" w:hAnsi="Times New Roman" w:cs="Times New Roman"/>
        </w:rPr>
        <w:t xml:space="preserve">k </w:t>
      </w:r>
      <w:r w:rsidRPr="00C45F48">
        <w:rPr>
          <w:rFonts w:ascii="Times New Roman" w:hAnsi="Times New Roman" w:cs="Times New Roman"/>
        </w:rPr>
        <w:t>Povjerenstva</w:t>
      </w:r>
    </w:p>
    <w:p w14:paraId="7F7E9D77" w14:textId="53BE4D1C" w:rsidR="007275EE" w:rsidRPr="00C45F48" w:rsidRDefault="00CF0512" w:rsidP="00D0088D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Josip </w:t>
      </w:r>
      <w:proofErr w:type="spellStart"/>
      <w:r>
        <w:rPr>
          <w:rFonts w:ascii="Times New Roman" w:hAnsi="Times New Roman" w:cs="Times New Roman"/>
        </w:rPr>
        <w:t>Klarendić</w:t>
      </w:r>
      <w:proofErr w:type="spellEnd"/>
    </w:p>
    <w:p w14:paraId="376BCAE1" w14:textId="77777777" w:rsidR="00D0088D" w:rsidRPr="00C45F48" w:rsidRDefault="00D0088D" w:rsidP="00D0088D">
      <w:pPr>
        <w:spacing w:line="240" w:lineRule="auto"/>
        <w:jc w:val="right"/>
      </w:pPr>
    </w:p>
    <w:p w14:paraId="3D52DBE7" w14:textId="77777777" w:rsidR="00D0088D" w:rsidRPr="00C45F48" w:rsidRDefault="00D0088D" w:rsidP="00D0088D">
      <w:pPr>
        <w:spacing w:line="240" w:lineRule="auto"/>
        <w:jc w:val="right"/>
      </w:pPr>
    </w:p>
    <w:p w14:paraId="2ECAEF4E" w14:textId="77777777" w:rsidR="00183121" w:rsidRPr="00C45F48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</w:p>
    <w:p w14:paraId="3A4B5AA1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noProof/>
          <w:color w:val="000000"/>
          <w:sz w:val="24"/>
          <w:szCs w:val="24"/>
          <w:lang w:eastAsia="hr-HR"/>
        </w:rPr>
        <w:lastRenderedPageBreak/>
        <w:drawing>
          <wp:inline distT="0" distB="0" distL="0" distR="0" wp14:anchorId="481B7032" wp14:editId="5FAC127E">
            <wp:extent cx="333375" cy="419100"/>
            <wp:effectExtent l="0" t="0" r="9525" b="0"/>
            <wp:docPr id="2" name="Slika 2" descr="C:\Users\Anka_2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ka_2\Desktop\imag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09D6A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color w:val="000000"/>
          <w:sz w:val="24"/>
          <w:szCs w:val="24"/>
        </w:rPr>
        <w:t>OSNOVNA ŠKOLA ROGOZNICA</w:t>
      </w:r>
    </w:p>
    <w:p w14:paraId="7F03DDEB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color w:val="000000"/>
          <w:sz w:val="24"/>
          <w:szCs w:val="24"/>
        </w:rPr>
        <w:t>ANTE STARČEVIĆA 76</w:t>
      </w:r>
    </w:p>
    <w:p w14:paraId="52658EA9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color w:val="000000"/>
          <w:sz w:val="24"/>
          <w:szCs w:val="24"/>
        </w:rPr>
        <w:t>22203 ROGOZNICA</w:t>
      </w:r>
    </w:p>
    <w:p w14:paraId="1D1EC0D7" w14:textId="16FC76F3" w:rsidR="00183121" w:rsidRPr="001D2708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 w:rsidRPr="001D2708">
        <w:rPr>
          <w:rFonts w:ascii="Times New Roman" w:hAnsi="Times New Roman" w:cs="Times New Roman"/>
          <w:sz w:val="24"/>
          <w:szCs w:val="24"/>
        </w:rPr>
        <w:t>112-02/2</w:t>
      </w:r>
      <w:r w:rsidR="00E346EB">
        <w:rPr>
          <w:rFonts w:ascii="Times New Roman" w:hAnsi="Times New Roman" w:cs="Times New Roman"/>
          <w:sz w:val="24"/>
          <w:szCs w:val="24"/>
        </w:rPr>
        <w:t>6</w:t>
      </w:r>
      <w:r w:rsidRPr="001D2708">
        <w:rPr>
          <w:rFonts w:ascii="Times New Roman" w:hAnsi="Times New Roman" w:cs="Times New Roman"/>
          <w:sz w:val="24"/>
          <w:szCs w:val="24"/>
        </w:rPr>
        <w:t>-01</w:t>
      </w:r>
      <w:r w:rsidR="002D5A7D" w:rsidRPr="001D2708">
        <w:rPr>
          <w:rFonts w:ascii="Times New Roman" w:hAnsi="Times New Roman" w:cs="Times New Roman"/>
          <w:sz w:val="24"/>
          <w:szCs w:val="24"/>
        </w:rPr>
        <w:t>/1</w:t>
      </w:r>
    </w:p>
    <w:p w14:paraId="3FD8AA9C" w14:textId="1CFB5C3F" w:rsidR="00183121" w:rsidRPr="001D2708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2708">
        <w:rPr>
          <w:rFonts w:ascii="Times New Roman" w:hAnsi="Times New Roman" w:cs="Times New Roman"/>
          <w:sz w:val="24"/>
          <w:szCs w:val="24"/>
        </w:rPr>
        <w:t>URBROJ: 2182-39-01-2</w:t>
      </w:r>
      <w:r w:rsidR="00E346EB">
        <w:rPr>
          <w:rFonts w:ascii="Times New Roman" w:hAnsi="Times New Roman" w:cs="Times New Roman"/>
          <w:sz w:val="24"/>
          <w:szCs w:val="24"/>
        </w:rPr>
        <w:t>6</w:t>
      </w:r>
      <w:r w:rsidRPr="001D2708">
        <w:rPr>
          <w:rFonts w:ascii="Times New Roman" w:hAnsi="Times New Roman" w:cs="Times New Roman"/>
          <w:sz w:val="24"/>
          <w:szCs w:val="24"/>
        </w:rPr>
        <w:t>-</w:t>
      </w:r>
      <w:r w:rsidR="00190B02">
        <w:rPr>
          <w:rFonts w:ascii="Times New Roman" w:hAnsi="Times New Roman" w:cs="Times New Roman"/>
          <w:sz w:val="24"/>
          <w:szCs w:val="24"/>
        </w:rPr>
        <w:t>6</w:t>
      </w:r>
    </w:p>
    <w:p w14:paraId="7615E67B" w14:textId="7294D971" w:rsidR="00183121" w:rsidRPr="001D2708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2708">
        <w:rPr>
          <w:rFonts w:ascii="Times New Roman" w:hAnsi="Times New Roman" w:cs="Times New Roman"/>
          <w:sz w:val="24"/>
          <w:szCs w:val="24"/>
        </w:rPr>
        <w:t xml:space="preserve">Rogoznica, </w:t>
      </w:r>
      <w:r w:rsidR="00E346EB">
        <w:rPr>
          <w:rFonts w:ascii="Times New Roman" w:hAnsi="Times New Roman" w:cs="Times New Roman"/>
          <w:sz w:val="24"/>
          <w:szCs w:val="24"/>
        </w:rPr>
        <w:t>9. ožujka 2026.</w:t>
      </w:r>
    </w:p>
    <w:p w14:paraId="4137E549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63EAE1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color w:val="000000"/>
          <w:sz w:val="24"/>
          <w:szCs w:val="24"/>
        </w:rPr>
        <w:t>U skladu s člankom 12. Pravilnika o postupku zapošljavanja te procjeni i vrednovanju kandidata za zapošljavanje u Osnovnoj školi Rogoznica, Rogoznica (dalje u tekstu Pravilnik) Povjerenstvo za procjenu i vrednovanje kandidata za zapošljavanje (dalje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1FE3">
        <w:rPr>
          <w:rFonts w:ascii="Times New Roman" w:hAnsi="Times New Roman" w:cs="Times New Roman"/>
          <w:color w:val="000000"/>
          <w:sz w:val="24"/>
          <w:szCs w:val="24"/>
        </w:rPr>
        <w:t xml:space="preserve">u tekstu Povjerenstvo)  </w:t>
      </w:r>
      <w:r w:rsidR="00D80955">
        <w:rPr>
          <w:rFonts w:ascii="Times New Roman" w:hAnsi="Times New Roman" w:cs="Times New Roman"/>
          <w:color w:val="000000"/>
          <w:sz w:val="24"/>
          <w:szCs w:val="24"/>
        </w:rPr>
        <w:t>objavljuje</w:t>
      </w:r>
    </w:p>
    <w:p w14:paraId="4C36668C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08D429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POZIV </w:t>
      </w:r>
    </w:p>
    <w:p w14:paraId="13C017CB" w14:textId="45930D88" w:rsidR="00183121" w:rsidRPr="00441FE3" w:rsidRDefault="00183121" w:rsidP="0018312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PROCJENU ODNOSNO TESTIRANJE</w:t>
      </w:r>
    </w:p>
    <w:p w14:paraId="4B5D73A1" w14:textId="77777777" w:rsidR="00183121" w:rsidRPr="00441FE3" w:rsidRDefault="00183121" w:rsidP="00D8095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B29B9C2" w14:textId="1D68D1A6" w:rsidR="00183121" w:rsidRPr="00441FE3" w:rsidRDefault="00183121" w:rsidP="0018312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Obavještavaju se kandidati prijavljeni na natječaj </w:t>
      </w:r>
      <w:r w:rsidRPr="00441FE3">
        <w:rPr>
          <w:rFonts w:ascii="Times New Roman" w:hAnsi="Times New Roman" w:cs="Times New Roman"/>
          <w:color w:val="000000"/>
          <w:sz w:val="24"/>
          <w:szCs w:val="24"/>
        </w:rPr>
        <w:t xml:space="preserve">za radno </w:t>
      </w:r>
      <w:r w:rsidRPr="00441FE3">
        <w:rPr>
          <w:rFonts w:ascii="Times New Roman" w:hAnsi="Times New Roman" w:cs="Times New Roman"/>
          <w:bCs/>
          <w:color w:val="000000"/>
          <w:sz w:val="24"/>
          <w:szCs w:val="24"/>
        </w:rPr>
        <w:t>mjesto</w:t>
      </w:r>
      <w:r w:rsidRPr="00441F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346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operativni/a djelatnik/</w:t>
      </w:r>
      <w:proofErr w:type="spellStart"/>
      <w:r w:rsidR="00E346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</w:t>
      </w:r>
      <w:proofErr w:type="spellEnd"/>
      <w:r w:rsidR="00E346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 sigurnost i civilnu zaštitu</w:t>
      </w:r>
      <w:r w:rsidRPr="00441F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</w:t>
      </w:r>
      <w:r w:rsidR="00E346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</w:t>
      </w:r>
      <w:r w:rsidRPr="00441F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određeno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puno radno vrijeme (4</w:t>
      </w:r>
      <w:r w:rsidR="00323F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41F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sati tjedno) za rad u Osnovnoj školi Rogoznica, Rogoznica</w:t>
      </w:r>
      <w:r w:rsidRPr="00441FE3">
        <w:rPr>
          <w:rFonts w:ascii="Times New Roman" w:hAnsi="Times New Roman" w:cs="Times New Roman"/>
          <w:color w:val="000000"/>
          <w:sz w:val="24"/>
          <w:szCs w:val="24"/>
        </w:rPr>
        <w:t xml:space="preserve">, koji je objavljen dana </w:t>
      </w:r>
      <w:r w:rsidR="00E346EB">
        <w:rPr>
          <w:rFonts w:ascii="Times New Roman" w:hAnsi="Times New Roman" w:cs="Times New Roman"/>
          <w:color w:val="000000"/>
          <w:sz w:val="24"/>
          <w:szCs w:val="24"/>
        </w:rPr>
        <w:t>18. veljače 2026.</w:t>
      </w:r>
      <w:r w:rsidRPr="00441FE3">
        <w:rPr>
          <w:rFonts w:ascii="Times New Roman" w:hAnsi="Times New Roman" w:cs="Times New Roman"/>
          <w:color w:val="000000"/>
          <w:sz w:val="24"/>
          <w:szCs w:val="24"/>
        </w:rPr>
        <w:t xml:space="preserve"> godine na mrežnoj stranici i oglasnoj ploči Hrvatskog zavoda za zapošljavanje i mrežnoj stranici i oglasnoj ploči Osnovne škole Rogoznica, Rogoznica da će se </w:t>
      </w:r>
    </w:p>
    <w:p w14:paraId="6AC8323F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3C94DF" w14:textId="0083069E" w:rsidR="00183121" w:rsidRPr="00441FE3" w:rsidRDefault="00183121" w:rsidP="00C26AF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17F6">
        <w:rPr>
          <w:rFonts w:ascii="Times New Roman" w:hAnsi="Times New Roman" w:cs="Times New Roman"/>
          <w:b/>
          <w:bCs/>
          <w:sz w:val="24"/>
          <w:szCs w:val="24"/>
        </w:rPr>
        <w:t xml:space="preserve">PISMENO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TESTIRANJE </w:t>
      </w:r>
      <w:r w:rsidR="00C26AF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održati  </w:t>
      </w:r>
      <w:r w:rsidRPr="00441F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dana</w:t>
      </w:r>
      <w:r w:rsidR="00190B02">
        <w:rPr>
          <w:rFonts w:ascii="Times New Roman" w:hAnsi="Times New Roman" w:cs="Times New Roman"/>
          <w:b/>
          <w:bCs/>
          <w:sz w:val="24"/>
          <w:szCs w:val="24"/>
        </w:rPr>
        <w:t xml:space="preserve"> 16. ožujka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190B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441F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godine</w:t>
      </w:r>
      <w:r w:rsidR="00C26A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početkom u </w:t>
      </w:r>
      <w:r w:rsidR="00CF0512">
        <w:rPr>
          <w:rFonts w:ascii="Times New Roman" w:hAnsi="Times New Roman" w:cs="Times New Roman"/>
          <w:b/>
          <w:bCs/>
          <w:sz w:val="24"/>
          <w:szCs w:val="24"/>
        </w:rPr>
        <w:t>8:</w:t>
      </w:r>
      <w:r w:rsidR="00190B0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717F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26AFE" w:rsidRPr="0067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6AFE">
        <w:rPr>
          <w:rFonts w:ascii="Times New Roman" w:hAnsi="Times New Roman" w:cs="Times New Roman"/>
          <w:b/>
          <w:bCs/>
          <w:sz w:val="24"/>
          <w:szCs w:val="24"/>
        </w:rPr>
        <w:t>sati</w:t>
      </w:r>
    </w:p>
    <w:p w14:paraId="3827FDC3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Osnovnoj školi Rogoznica, Ante Starčevića 76, 22203 Rogoznica</w:t>
      </w:r>
    </w:p>
    <w:p w14:paraId="713EF801" w14:textId="77777777" w:rsidR="00183121" w:rsidRDefault="00323F9F" w:rsidP="00323F9F">
      <w:pPr>
        <w:tabs>
          <w:tab w:val="left" w:pos="837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17BD3A39" w14:textId="508DB6D9" w:rsidR="00323F9F" w:rsidRDefault="00CF0512" w:rsidP="00323F9F">
      <w:pPr>
        <w:tabs>
          <w:tab w:val="left" w:pos="837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8:</w:t>
      </w:r>
      <w:r w:rsidR="00190B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0 - 8:</w:t>
      </w:r>
      <w:r w:rsidR="00190B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</w:t>
      </w:r>
      <w:r w:rsidR="00671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323F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Dolazak i utvrđivanje identiteta i popisa kandidata</w:t>
      </w:r>
    </w:p>
    <w:p w14:paraId="516F59EC" w14:textId="121E2F84" w:rsidR="00323F9F" w:rsidRDefault="00CF0512" w:rsidP="006717F6">
      <w:pPr>
        <w:tabs>
          <w:tab w:val="left" w:pos="837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8:</w:t>
      </w:r>
      <w:r w:rsidR="00190B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</w:t>
      </w:r>
      <w:r w:rsidR="0084554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190B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190B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671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323F9F" w:rsidRPr="00671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Pismeno testiranje</w:t>
      </w:r>
      <w:r w:rsidR="009A0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7D99BEF" w14:textId="77777777" w:rsidR="00D80955" w:rsidRDefault="00D80955" w:rsidP="006717F6">
      <w:pPr>
        <w:tabs>
          <w:tab w:val="left" w:pos="837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3FFA90" w14:textId="77777777" w:rsidR="00D80955" w:rsidRPr="006717F6" w:rsidRDefault="00D80955" w:rsidP="00D8095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color w:val="000000"/>
          <w:sz w:val="24"/>
          <w:szCs w:val="24"/>
        </w:rPr>
        <w:t>Sukladno odredbama Pravilnika o postupku zapošljavanja te procjeni i vrednovanju kandidata za zapošljavanje u Osnovnoj školi Rogoznica, Rogoznica, Povjerenstvo za procjenu i vrednovanje kandidata za zapošljavanje poziva na procjenu odnosno testiranje sve kandidate koji su pravodobno dostavili potpunu</w:t>
      </w:r>
      <w:r w:rsidR="004A6EF9">
        <w:rPr>
          <w:rFonts w:ascii="Times New Roman" w:hAnsi="Times New Roman" w:cs="Times New Roman"/>
          <w:color w:val="000000"/>
          <w:sz w:val="24"/>
          <w:szCs w:val="24"/>
        </w:rPr>
        <w:t xml:space="preserve"> i potpisanu </w:t>
      </w:r>
      <w:r w:rsidRPr="00441FE3">
        <w:rPr>
          <w:rFonts w:ascii="Times New Roman" w:hAnsi="Times New Roman" w:cs="Times New Roman"/>
          <w:color w:val="000000"/>
          <w:sz w:val="24"/>
          <w:szCs w:val="24"/>
        </w:rPr>
        <w:t>prijavu sa svim prilozima odnosno ispravama i ispunjavaju uv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jete natječaja. </w:t>
      </w:r>
    </w:p>
    <w:p w14:paraId="19530001" w14:textId="6A3A5E54" w:rsidR="00265C81" w:rsidRPr="00441FE3" w:rsidRDefault="00183121" w:rsidP="00265C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2033D69F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color w:val="000000"/>
          <w:sz w:val="24"/>
          <w:szCs w:val="24"/>
        </w:rPr>
        <w:t>Kandidati su obvezni pristupiti procjeni odnosno vrednovanju  putem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pismenog</w:t>
      </w:r>
      <w:r w:rsidRPr="00441FE3">
        <w:rPr>
          <w:rFonts w:ascii="Times New Roman" w:hAnsi="Times New Roman" w:cs="Times New Roman"/>
          <w:color w:val="000000"/>
          <w:sz w:val="24"/>
          <w:szCs w:val="24"/>
        </w:rPr>
        <w:t xml:space="preserve"> testiranja. Ako kandidat ne pristupi testiranju, smatra se da je povukao prijavu na natječaj. </w:t>
      </w:r>
      <w:r w:rsidR="00265C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1FE3">
        <w:rPr>
          <w:rFonts w:ascii="Times New Roman" w:hAnsi="Times New Roman" w:cs="Times New Roman"/>
          <w:color w:val="000000"/>
          <w:sz w:val="24"/>
          <w:szCs w:val="24"/>
        </w:rPr>
        <w:t>Kandidati su dužni ponijeti sa sobom osobnu iskaznicu ili drugu identifikacijsku javnu ispravu na temelju koje se prije testiranja utvrđuje identitet kandidata.</w:t>
      </w:r>
      <w:r w:rsidR="00265C8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1FE3">
        <w:rPr>
          <w:rFonts w:ascii="Times New Roman" w:hAnsi="Times New Roman" w:cs="Times New Roman"/>
          <w:color w:val="000000"/>
          <w:sz w:val="24"/>
          <w:szCs w:val="24"/>
        </w:rPr>
        <w:t>Testiranju ne mogu pristupiti kandidati koji ne mogu dokazati identitet i osobe za koje je Povjerenstvo utvrdilo da ne ispunjavaju formalne uvjete iz natječaja te čije prijave nisu potpisane, pravodobne i potpune.</w:t>
      </w:r>
    </w:p>
    <w:p w14:paraId="7FBD4456" w14:textId="77777777" w:rsidR="00DA723E" w:rsidRDefault="00DA723E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Nakon utvrđivanja identiteta kandidata Povjerenstvo će podijeliti testove kandidatima.</w:t>
      </w:r>
    </w:p>
    <w:p w14:paraId="1AF38863" w14:textId="77777777" w:rsidR="00DA723E" w:rsidRDefault="00DA723E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Test se piše isključivo kemijskom olovkom.</w:t>
      </w:r>
    </w:p>
    <w:p w14:paraId="0BC3FC3C" w14:textId="5CEE11A5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Pismeno testiranje obaviti </w:t>
      </w:r>
      <w:r w:rsidR="00A81E76">
        <w:rPr>
          <w:rFonts w:ascii="Times New Roman" w:hAnsi="Times New Roman" w:cs="Times New Roman"/>
          <w:color w:val="000000"/>
          <w:sz w:val="24"/>
          <w:szCs w:val="24"/>
        </w:rPr>
        <w:t xml:space="preserve">će se </w:t>
      </w:r>
      <w:r>
        <w:rPr>
          <w:rFonts w:ascii="Times New Roman" w:hAnsi="Times New Roman" w:cs="Times New Roman"/>
          <w:color w:val="000000"/>
          <w:sz w:val="24"/>
          <w:szCs w:val="24"/>
        </w:rPr>
        <w:t>testo</w:t>
      </w:r>
      <w:r w:rsidR="00A81E76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koj</w:t>
      </w:r>
      <w:r w:rsidR="00A81E76">
        <w:rPr>
          <w:rFonts w:ascii="Times New Roman" w:hAnsi="Times New Roman" w:cs="Times New Roman"/>
          <w:color w:val="000000"/>
          <w:sz w:val="24"/>
          <w:szCs w:val="24"/>
        </w:rPr>
        <w:t xml:space="preserve">i će </w:t>
      </w:r>
      <w:r>
        <w:rPr>
          <w:rFonts w:ascii="Times New Roman" w:hAnsi="Times New Roman" w:cs="Times New Roman"/>
          <w:color w:val="000000"/>
          <w:sz w:val="24"/>
          <w:szCs w:val="24"/>
        </w:rPr>
        <w:t>izradi</w:t>
      </w:r>
      <w:r w:rsidR="00260579">
        <w:rPr>
          <w:rFonts w:ascii="Times New Roman" w:hAnsi="Times New Roman" w:cs="Times New Roman"/>
          <w:color w:val="000000"/>
          <w:sz w:val="24"/>
          <w:szCs w:val="24"/>
        </w:rPr>
        <w:t xml:space="preserve">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Povjerenstvo. Uz svako pitanje mora biti iskazan broj bodova kojim se vrednuje ispravan rezultat. Pri pismenom testiranju članovi povjerenstva ispravljaju testove i vrednuju kandidate prema broju bodova u pravilu isti dan nakon testiranja, a ako to nije moguće testovi se pohranjuju u zatvorenu omotnicu na zaštićeno mjesto u školi. Pri otvaranju omotnice moraju biti nazočni svi članovi Povjerenstva.</w:t>
      </w:r>
    </w:p>
    <w:p w14:paraId="4999C03F" w14:textId="77777777" w:rsidR="00A81E76" w:rsidRDefault="00A81E76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B03B19" w14:textId="77777777" w:rsidR="00183121" w:rsidRPr="00D6374E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441FE3">
        <w:rPr>
          <w:rFonts w:ascii="Times New Roman" w:hAnsi="Times New Roman" w:cs="Times New Roman"/>
          <w:b/>
          <w:color w:val="000000"/>
          <w:sz w:val="24"/>
          <w:szCs w:val="24"/>
        </w:rPr>
        <w:t>Rang lista kandidata</w:t>
      </w:r>
    </w:p>
    <w:p w14:paraId="1BD81BDB" w14:textId="77777777" w:rsidR="00183121" w:rsidRP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color w:val="000000"/>
          <w:sz w:val="24"/>
          <w:szCs w:val="24"/>
        </w:rPr>
        <w:t xml:space="preserve">Nakon utvrđivanja rezultata testiranja Povjerenstvo utvrđuje rang listu kandidata koju isti dan dostavlja ravnatelju.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4CB15814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b/>
          <w:color w:val="000000"/>
          <w:sz w:val="24"/>
          <w:szCs w:val="24"/>
        </w:rPr>
        <w:t>Odlučivanje o kandidatu za kojeg se traži prethodna suglasnost Školskog odbora</w:t>
      </w:r>
    </w:p>
    <w:p w14:paraId="4A8CE7F5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color w:val="000000"/>
          <w:sz w:val="24"/>
          <w:szCs w:val="24"/>
        </w:rPr>
        <w:t xml:space="preserve">Na temelju dostavljene rang liste kandidata ravnatelj odlučuje o kandidatu za kojeg će zatražiti prethodnu suglasnost Školskog odbora za zasnivanje radnog odnosa. </w:t>
      </w:r>
      <w:r w:rsidR="00D809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1FE3">
        <w:rPr>
          <w:rFonts w:ascii="Times New Roman" w:hAnsi="Times New Roman" w:cs="Times New Roman"/>
          <w:color w:val="000000"/>
          <w:sz w:val="24"/>
          <w:szCs w:val="24"/>
        </w:rPr>
        <w:t>Odluku donosi ravnatelj između tri najbolje rangirana kandidata prema broju bodova.</w:t>
      </w:r>
      <w:r w:rsidR="00D809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1FE3">
        <w:rPr>
          <w:rFonts w:ascii="Times New Roman" w:hAnsi="Times New Roman" w:cs="Times New Roman"/>
          <w:color w:val="000000"/>
          <w:sz w:val="24"/>
          <w:szCs w:val="24"/>
        </w:rPr>
        <w:t xml:space="preserve">Ako dva ili više kandidata ostvare jednak broj bodova ravnatelj može odlučiti između svih kandidata koji imaju tri najbolje bodovana rezultata. Prije odluke o kandidatu za kojeg će zatražiti prethodnu suglasnost Školskog odbora za zasnivanje radnog odnosa ravnatelj u pravili poziva kandidata ili kandidate na razgovor. </w:t>
      </w:r>
    </w:p>
    <w:p w14:paraId="1AAB830A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CED2BA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b/>
          <w:color w:val="000000"/>
          <w:sz w:val="24"/>
          <w:szCs w:val="24"/>
        </w:rPr>
        <w:t>Način i rok izvještavanja kandidata prijavljenih na natječaj</w:t>
      </w:r>
    </w:p>
    <w:p w14:paraId="0BA63968" w14:textId="77777777" w:rsidR="001D64F5" w:rsidRPr="00260579" w:rsidRDefault="00183121" w:rsidP="001D64F5">
      <w:pPr>
        <w:rPr>
          <w:rFonts w:ascii="Times New Roman" w:hAnsi="Times New Roman" w:cs="Times New Roman"/>
          <w:color w:val="FF0000"/>
        </w:rPr>
      </w:pPr>
      <w:r w:rsidRPr="00441FE3">
        <w:rPr>
          <w:rFonts w:ascii="Times New Roman" w:hAnsi="Times New Roman" w:cs="Times New Roman"/>
          <w:sz w:val="24"/>
          <w:szCs w:val="24"/>
        </w:rPr>
        <w:t>O rezultatima  natječaja, kandidati će biti obaviješteni objavom na mrežnoj stranici škole</w:t>
      </w:r>
      <w:r w:rsidR="00D80955">
        <w:rPr>
          <w:rFonts w:ascii="Times New Roman" w:hAnsi="Times New Roman" w:cs="Times New Roman"/>
          <w:sz w:val="24"/>
          <w:szCs w:val="24"/>
        </w:rPr>
        <w:t xml:space="preserve"> u rubrici Natječaji</w:t>
      </w:r>
      <w:r w:rsidR="00190B02">
        <w:rPr>
          <w:rFonts w:ascii="Times New Roman" w:hAnsi="Times New Roman" w:cs="Times New Roman"/>
          <w:sz w:val="24"/>
          <w:szCs w:val="24"/>
        </w:rPr>
        <w:t xml:space="preserve"> – Oglasi za posao, u </w:t>
      </w:r>
      <w:proofErr w:type="spellStart"/>
      <w:r w:rsidR="00190B02">
        <w:rPr>
          <w:rFonts w:ascii="Times New Roman" w:hAnsi="Times New Roman" w:cs="Times New Roman"/>
          <w:sz w:val="24"/>
          <w:szCs w:val="24"/>
        </w:rPr>
        <w:t>p</w:t>
      </w:r>
      <w:r w:rsidRPr="00441FE3">
        <w:rPr>
          <w:rFonts w:ascii="Times New Roman" w:hAnsi="Times New Roman" w:cs="Times New Roman"/>
          <w:sz w:val="24"/>
          <w:szCs w:val="24"/>
        </w:rPr>
        <w:t>odrubrici</w:t>
      </w:r>
      <w:proofErr w:type="spellEnd"/>
      <w:r w:rsidR="00190B02">
        <w:rPr>
          <w:rFonts w:ascii="Times New Roman" w:hAnsi="Times New Roman" w:cs="Times New Roman"/>
          <w:sz w:val="24"/>
          <w:szCs w:val="24"/>
        </w:rPr>
        <w:t xml:space="preserve"> </w:t>
      </w:r>
      <w:r w:rsidRPr="00441FE3">
        <w:rPr>
          <w:rFonts w:ascii="Times New Roman" w:hAnsi="Times New Roman" w:cs="Times New Roman"/>
          <w:sz w:val="24"/>
          <w:szCs w:val="24"/>
        </w:rPr>
        <w:t>“</w:t>
      </w:r>
      <w:r w:rsidR="00190B02">
        <w:rPr>
          <w:rFonts w:ascii="Times New Roman" w:hAnsi="Times New Roman" w:cs="Times New Roman"/>
          <w:sz w:val="24"/>
          <w:szCs w:val="24"/>
        </w:rPr>
        <w:t xml:space="preserve">Rezultati natječaja“ </w:t>
      </w:r>
      <w:hyperlink r:id="rId6" w:history="1">
        <w:r w:rsidR="00190B02" w:rsidRPr="00432242">
          <w:rPr>
            <w:rStyle w:val="Hiperveza"/>
            <w:rFonts w:ascii="Times New Roman" w:hAnsi="Times New Roman" w:cs="Times New Roman"/>
            <w:sz w:val="24"/>
            <w:szCs w:val="24"/>
          </w:rPr>
          <w:t>https://os-rogoznica.skole.hr/natjecaji/oglasi-za-posao/</w:t>
        </w:r>
      </w:hyperlink>
      <w:r w:rsidR="00190B02">
        <w:rPr>
          <w:rFonts w:ascii="Times New Roman" w:hAnsi="Times New Roman" w:cs="Times New Roman"/>
          <w:sz w:val="24"/>
          <w:szCs w:val="24"/>
        </w:rPr>
        <w:t xml:space="preserve"> </w:t>
      </w:r>
      <w:r w:rsidRPr="00441FE3">
        <w:rPr>
          <w:rFonts w:ascii="Times New Roman" w:hAnsi="Times New Roman" w:cs="Times New Roman"/>
          <w:sz w:val="24"/>
          <w:szCs w:val="24"/>
        </w:rPr>
        <w:t xml:space="preserve"> u skladu s člankom 21. Pravilnika o postupku zapošljavanja te procjeni i vrednovanju kandidata za zapošljavanje </w:t>
      </w:r>
      <w:r w:rsidRPr="00441FE3">
        <w:rPr>
          <w:rFonts w:ascii="Times New Roman" w:eastAsia="Arial Unicode MS" w:hAnsi="Times New Roman" w:cs="Times New Roman"/>
          <w:sz w:val="24"/>
          <w:szCs w:val="24"/>
        </w:rPr>
        <w:t xml:space="preserve">u OŠ Rogoznica  </w:t>
      </w:r>
      <w:hyperlink r:id="rId7" w:history="1">
        <w:r w:rsidR="001D64F5" w:rsidRPr="00260579">
          <w:rPr>
            <w:rStyle w:val="Hiperveza"/>
            <w:rFonts w:ascii="Times New Roman" w:hAnsi="Times New Roman" w:cs="Times New Roman"/>
          </w:rPr>
          <w:t>Pravilnik-o-postupku-zaposljavanja-te-procjeni-i-vrednovanju-kandidata-za-zaposljavanja-Odluka-o-izmjenama-i-dopunama-Pravilnika.pdf</w:t>
        </w:r>
      </w:hyperlink>
    </w:p>
    <w:p w14:paraId="41784683" w14:textId="02F51019" w:rsidR="001D64F5" w:rsidRDefault="001D64F5" w:rsidP="001D64F5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6E6ABA30" w14:textId="77777777" w:rsidR="001D64F5" w:rsidRDefault="001D64F5" w:rsidP="00183121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1276DE5" w14:textId="77777777" w:rsidR="00190B02" w:rsidRPr="00441FE3" w:rsidRDefault="00190B02" w:rsidP="00183121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8791578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3952FE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31AF2B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color w:val="000000"/>
          <w:sz w:val="24"/>
          <w:szCs w:val="24"/>
        </w:rPr>
        <w:t xml:space="preserve">Povjerenstvo za procjenu i vrednovanje </w:t>
      </w:r>
    </w:p>
    <w:p w14:paraId="1F19D6BF" w14:textId="77777777" w:rsidR="00183121" w:rsidRPr="00441FE3" w:rsidRDefault="00183121" w:rsidP="0018312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41FE3">
        <w:rPr>
          <w:rFonts w:ascii="Times New Roman" w:hAnsi="Times New Roman" w:cs="Times New Roman"/>
          <w:color w:val="000000"/>
          <w:sz w:val="24"/>
          <w:szCs w:val="24"/>
        </w:rPr>
        <w:t>kandidata  za zapošljavanje</w:t>
      </w:r>
    </w:p>
    <w:p w14:paraId="3D5013DC" w14:textId="77777777" w:rsidR="00183121" w:rsidRDefault="00183121" w:rsidP="0018312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416BAC9" w14:textId="77777777" w:rsidR="00DA723E" w:rsidRDefault="00D0088D" w:rsidP="00DA723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A723E">
        <w:rPr>
          <w:rFonts w:ascii="Times New Roman" w:hAnsi="Times New Roman" w:cs="Times New Roman"/>
        </w:rPr>
        <w:t>redsjednica Povjerenstva</w:t>
      </w:r>
    </w:p>
    <w:p w14:paraId="37087F05" w14:textId="2E881D42" w:rsidR="00D0088D" w:rsidRPr="00BC78F3" w:rsidRDefault="00CF0512" w:rsidP="00DA723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Josip </w:t>
      </w:r>
      <w:proofErr w:type="spellStart"/>
      <w:r>
        <w:rPr>
          <w:rFonts w:ascii="Times New Roman" w:hAnsi="Times New Roman" w:cs="Times New Roman"/>
        </w:rPr>
        <w:t>Klarendić</w:t>
      </w:r>
      <w:proofErr w:type="spellEnd"/>
    </w:p>
    <w:p w14:paraId="5BFDC007" w14:textId="77777777" w:rsidR="00DA723E" w:rsidRDefault="00DA723E" w:rsidP="00DA723E">
      <w:pPr>
        <w:spacing w:line="240" w:lineRule="auto"/>
        <w:jc w:val="right"/>
      </w:pPr>
    </w:p>
    <w:p w14:paraId="30BCA4E2" w14:textId="77777777" w:rsidR="00DA723E" w:rsidRPr="00441FE3" w:rsidRDefault="00DA723E" w:rsidP="0018312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00E51DC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0674401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A8C776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F8BF53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D0BB9A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B9E4E1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8E4EBA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6EF7E1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28696C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6149A6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53310F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8DD86E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B4AE7C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967934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FB49588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D973D9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A3E25F9" w14:textId="77777777" w:rsidR="00183121" w:rsidRDefault="00183121" w:rsidP="0018312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6AB135" w14:textId="77777777" w:rsidR="007275EE" w:rsidRPr="00721511" w:rsidRDefault="007275EE" w:rsidP="007275EE">
      <w:pPr>
        <w:spacing w:line="240" w:lineRule="auto"/>
      </w:pPr>
    </w:p>
    <w:sectPr w:rsidR="007275EE" w:rsidRPr="00721511" w:rsidSect="00E346E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4D57"/>
    <w:multiLevelType w:val="hybridMultilevel"/>
    <w:tmpl w:val="C422C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A04CE"/>
    <w:multiLevelType w:val="hybridMultilevel"/>
    <w:tmpl w:val="045EF8F0"/>
    <w:lvl w:ilvl="0" w:tplc="6B4E17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5703B"/>
    <w:multiLevelType w:val="hybridMultilevel"/>
    <w:tmpl w:val="0372825A"/>
    <w:lvl w:ilvl="0" w:tplc="A8C0589E">
      <w:start w:val="1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83"/>
    <w:rsid w:val="000341AD"/>
    <w:rsid w:val="0009030F"/>
    <w:rsid w:val="000C6114"/>
    <w:rsid w:val="00123F01"/>
    <w:rsid w:val="001601FA"/>
    <w:rsid w:val="00183121"/>
    <w:rsid w:val="00190B02"/>
    <w:rsid w:val="00197B6C"/>
    <w:rsid w:val="001D2708"/>
    <w:rsid w:val="001D64F5"/>
    <w:rsid w:val="00204F29"/>
    <w:rsid w:val="00260579"/>
    <w:rsid w:val="00265C81"/>
    <w:rsid w:val="002667C0"/>
    <w:rsid w:val="002D5A7D"/>
    <w:rsid w:val="00323F9F"/>
    <w:rsid w:val="003565A5"/>
    <w:rsid w:val="00412290"/>
    <w:rsid w:val="00425E24"/>
    <w:rsid w:val="004874D9"/>
    <w:rsid w:val="004A6EF9"/>
    <w:rsid w:val="004E1E7D"/>
    <w:rsid w:val="004E5B7C"/>
    <w:rsid w:val="00574C31"/>
    <w:rsid w:val="005A6F74"/>
    <w:rsid w:val="005F6550"/>
    <w:rsid w:val="006547B2"/>
    <w:rsid w:val="006717F6"/>
    <w:rsid w:val="006A12F0"/>
    <w:rsid w:val="00721511"/>
    <w:rsid w:val="007275EE"/>
    <w:rsid w:val="00735916"/>
    <w:rsid w:val="00793642"/>
    <w:rsid w:val="007944B3"/>
    <w:rsid w:val="007C7D37"/>
    <w:rsid w:val="0083093B"/>
    <w:rsid w:val="00845543"/>
    <w:rsid w:val="00882F5C"/>
    <w:rsid w:val="008A01A8"/>
    <w:rsid w:val="008A043A"/>
    <w:rsid w:val="008B05D5"/>
    <w:rsid w:val="00910C4A"/>
    <w:rsid w:val="00977821"/>
    <w:rsid w:val="009A06F9"/>
    <w:rsid w:val="00A2234A"/>
    <w:rsid w:val="00A81E76"/>
    <w:rsid w:val="00AE50E7"/>
    <w:rsid w:val="00B26783"/>
    <w:rsid w:val="00B613F7"/>
    <w:rsid w:val="00B67B3D"/>
    <w:rsid w:val="00BC78F3"/>
    <w:rsid w:val="00C26AFE"/>
    <w:rsid w:val="00C45F48"/>
    <w:rsid w:val="00C93FFE"/>
    <w:rsid w:val="00CF0512"/>
    <w:rsid w:val="00CF3502"/>
    <w:rsid w:val="00D0088D"/>
    <w:rsid w:val="00D80955"/>
    <w:rsid w:val="00D85D01"/>
    <w:rsid w:val="00D87F82"/>
    <w:rsid w:val="00DA723E"/>
    <w:rsid w:val="00DC4D46"/>
    <w:rsid w:val="00E346EB"/>
    <w:rsid w:val="00EF5C14"/>
    <w:rsid w:val="00F3417A"/>
    <w:rsid w:val="00F86AF9"/>
    <w:rsid w:val="00FC6062"/>
    <w:rsid w:val="00FD10CB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7B5A"/>
  <w15:docId w15:val="{16E603AD-E7B2-40B6-AD63-3A471E46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C7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78F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3F9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B0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0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rogoznica.skole.hr/wp-content/uploads/sites/2131/2026/02/Pravilnik-o-postupku-zaposljavanja-te-procjeni-i-vrednovanju-kandidata-za-zaposljavanja-Odluka-o-izmjenama-i-dopunama-Pravilnik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rogoznica.skole.hr/natjecaji/oglasi-za-posa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TE</cp:lastModifiedBy>
  <cp:revision>4</cp:revision>
  <cp:lastPrinted>2026-03-11T07:58:00Z</cp:lastPrinted>
  <dcterms:created xsi:type="dcterms:W3CDTF">2026-03-10T10:37:00Z</dcterms:created>
  <dcterms:modified xsi:type="dcterms:W3CDTF">2026-03-11T07:58:00Z</dcterms:modified>
</cp:coreProperties>
</file>